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7" w:rsidRPr="00A80FC7" w:rsidRDefault="00F83ACC" w:rsidP="00A80FC7">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simplePos x="0" y="0"/>
            <wp:positionH relativeFrom="margin">
              <wp:posOffset>2645410</wp:posOffset>
            </wp:positionH>
            <wp:positionV relativeFrom="margin">
              <wp:posOffset>-409575</wp:posOffset>
            </wp:positionV>
            <wp:extent cx="2409825" cy="609600"/>
            <wp:effectExtent l="0" t="0" r="0" b="0"/>
            <wp:wrapSquare wrapText="bothSides"/>
            <wp:docPr id="2" name="Εικόνα 2" descr="https://lh4.googleusercontent.com/Ou29yZJmSGW0pj9u8Xh2CtM5mz85AEAOJrjC3xSxOXFmS4QNpCUg2TtHANrERZbm0CURKG8T6u47w9e1bBA-ZUJZGHNgxl-KuwDYxpmH7RMwwO3JPRdcpGrK9-ini0ZjeRca0NaGitZ4ry_X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u29yZJmSGW0pj9u8Xh2CtM5mz85AEAOJrjC3xSxOXFmS4QNpCUg2TtHANrERZbm0CURKG8T6u47w9e1bBA-ZUJZGHNgxl-KuwDYxpmH7RMwwO3JPRdcpGrK9-ini0ZjeRca0NaGitZ4ry_Xn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w="9525">
                      <a:noFill/>
                      <a:miter lim="800000"/>
                      <a:headEnd/>
                      <a:tailEnd/>
                    </a:ln>
                  </pic:spPr>
                </pic:pic>
              </a:graphicData>
            </a:graphic>
          </wp:anchor>
        </w:drawing>
      </w:r>
      <w:bookmarkEnd w:id="0"/>
      <w:r>
        <w:rPr>
          <w:b/>
          <w:bCs/>
          <w:noProof/>
          <w:sz w:val="32"/>
          <w:szCs w:val="32"/>
        </w:rPr>
        <w:drawing>
          <wp:anchor distT="0" distB="0" distL="114300" distR="114300" simplePos="0" relativeHeight="251666944" behindDoc="0" locked="0" layoutInCell="1" allowOverlap="1" wp14:anchorId="0CB86E5B" wp14:editId="1A6E4A5D">
            <wp:simplePos x="0" y="0"/>
            <wp:positionH relativeFrom="column">
              <wp:posOffset>3238500</wp:posOffset>
            </wp:positionH>
            <wp:positionV relativeFrom="paragraph">
              <wp:posOffset>-234950</wp:posOffset>
            </wp:positionV>
            <wp:extent cx="414020" cy="28829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0800" behindDoc="0" locked="0" layoutInCell="1" allowOverlap="1">
            <wp:simplePos x="0" y="0"/>
            <wp:positionH relativeFrom="margin">
              <wp:posOffset>-114300</wp:posOffset>
            </wp:positionH>
            <wp:positionV relativeFrom="margin">
              <wp:posOffset>-533400</wp:posOffset>
            </wp:positionV>
            <wp:extent cx="1752600" cy="733425"/>
            <wp:effectExtent l="0" t="0" r="0" b="0"/>
            <wp:wrapSquare wrapText="bothSides"/>
            <wp:docPr id="1" name="Εικόνα 1" descr="https://lh5.googleusercontent.com/tdGhS0p2QMroD_7MbUheCBifojMYKNN0C4kc1q8PRAhYO4M59ER8tvjveWD1SvfW3KKXIgatdjZMurkMNPksk4SLs5pLJQhSw2x5A_8Sf6tW3xDhwndWzAMG0iF7ku2gYoXVvxd_nG1hi-5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dGhS0p2QMroD_7MbUheCBifojMYKNN0C4kc1q8PRAhYO4M59ER8tvjveWD1SvfW3KKXIgatdjZMurkMNPksk4SLs5pLJQhSw2x5A_8Sf6tW3xDhwndWzAMG0iF7ku2gYoXVvxd_nG1hi-5d7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733425"/>
                    </a:xfrm>
                    <a:prstGeom prst="rect">
                      <a:avLst/>
                    </a:prstGeom>
                    <a:noFill/>
                    <a:ln w="9525">
                      <a:noFill/>
                      <a:miter lim="800000"/>
                      <a:headEnd/>
                      <a:tailEnd/>
                    </a:ln>
                  </pic:spPr>
                </pic:pic>
              </a:graphicData>
            </a:graphic>
          </wp:anchor>
        </w:drawing>
      </w:r>
      <w:r w:rsidR="00A80FC7" w:rsidRPr="00A80FC7">
        <w:rPr>
          <w:rFonts w:ascii="Times New Roman" w:eastAsia="Times New Roman" w:hAnsi="Times New Roman" w:cs="Times New Roman"/>
          <w:sz w:val="24"/>
          <w:szCs w:val="24"/>
        </w:rPr>
        <w:br/>
      </w:r>
    </w:p>
    <w:p w:rsidR="00581E4D" w:rsidRDefault="00581E4D" w:rsidP="00A80FC7">
      <w:pPr>
        <w:spacing w:after="160" w:line="240" w:lineRule="auto"/>
        <w:jc w:val="center"/>
        <w:rPr>
          <w:rFonts w:ascii="Calibri" w:eastAsia="Times New Roman" w:hAnsi="Calibri" w:cs="Calibri"/>
          <w:b/>
          <w:bCs/>
          <w:color w:val="000000"/>
          <w:sz w:val="32"/>
          <w:szCs w:val="32"/>
        </w:rPr>
      </w:pPr>
    </w:p>
    <w:p w:rsidR="00A80FC7" w:rsidRPr="00A80FC7" w:rsidRDefault="00A80FC7" w:rsidP="00A80FC7">
      <w:pPr>
        <w:spacing w:after="160" w:line="240" w:lineRule="auto"/>
        <w:jc w:val="center"/>
        <w:rPr>
          <w:rFonts w:ascii="Times New Roman" w:eastAsia="Times New Roman" w:hAnsi="Times New Roman" w:cs="Times New Roman"/>
          <w:sz w:val="24"/>
          <w:szCs w:val="24"/>
        </w:rPr>
      </w:pPr>
      <w:r w:rsidRPr="00A80FC7">
        <w:rPr>
          <w:rFonts w:ascii="Calibri" w:eastAsia="Times New Roman" w:hAnsi="Calibri" w:cs="Calibri"/>
          <w:b/>
          <w:bCs/>
          <w:color w:val="000000"/>
          <w:sz w:val="32"/>
          <w:szCs w:val="32"/>
        </w:rPr>
        <w:t>ΚΕΙΜΕΝΟ ΘΕΣΕΩΝ</w:t>
      </w:r>
    </w:p>
    <w:tbl>
      <w:tblPr>
        <w:tblW w:w="0" w:type="auto"/>
        <w:tblCellMar>
          <w:top w:w="15" w:type="dxa"/>
          <w:left w:w="15" w:type="dxa"/>
          <w:bottom w:w="15" w:type="dxa"/>
          <w:right w:w="15" w:type="dxa"/>
        </w:tblCellMar>
        <w:tblLook w:val="04A0" w:firstRow="1" w:lastRow="0" w:firstColumn="1" w:lastColumn="0" w:noHBand="0" w:noVBand="1"/>
      </w:tblPr>
      <w:tblGrid>
        <w:gridCol w:w="2325"/>
        <w:gridCol w:w="6197"/>
      </w:tblGrid>
      <w:tr w:rsidR="00A80FC7" w:rsidRPr="00A80FC7" w:rsidTr="00A80FC7">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0" w:lineRule="atLeast"/>
              <w:rPr>
                <w:rFonts w:ascii="Times New Roman" w:eastAsia="Times New Roman" w:hAnsi="Times New Roman" w:cs="Times New Roman"/>
                <w:sz w:val="24"/>
                <w:szCs w:val="24"/>
              </w:rPr>
            </w:pPr>
            <w:r w:rsidRPr="00A80FC7">
              <w:rPr>
                <w:rFonts w:ascii="Calibri" w:eastAsia="Times New Roman" w:hAnsi="Calibri" w:cs="Calibri"/>
                <w:b/>
                <w:bCs/>
                <w:color w:val="000000"/>
                <w:sz w:val="24"/>
                <w:szCs w:val="24"/>
              </w:rPr>
              <w:t>Ονοματεπώνυμο Μαθητή Ευρωβουλευτή</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1"/>
                <w:szCs w:val="24"/>
              </w:rPr>
            </w:pPr>
          </w:p>
        </w:tc>
      </w:tr>
      <w:tr w:rsidR="00A80FC7" w:rsidRPr="00A80FC7" w:rsidTr="00A80FC7">
        <w:trPr>
          <w:trHeight w:val="48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80FC7" w:rsidRPr="00A80FC7" w:rsidRDefault="00A80FC7" w:rsidP="00A80FC7">
            <w:pPr>
              <w:spacing w:after="0" w:line="240" w:lineRule="auto"/>
              <w:rPr>
                <w:rFonts w:ascii="Times New Roman" w:eastAsia="Times New Roman" w:hAnsi="Times New Roman" w:cs="Times New Roman"/>
                <w:sz w:val="24"/>
                <w:szCs w:val="24"/>
              </w:rPr>
            </w:pPr>
            <w:r w:rsidRPr="00A80FC7">
              <w:rPr>
                <w:rFonts w:ascii="Calibri" w:eastAsia="Times New Roman" w:hAnsi="Calibri" w:cs="Calibri"/>
                <w:b/>
                <w:bCs/>
                <w:color w:val="000000"/>
                <w:sz w:val="24"/>
                <w:szCs w:val="24"/>
              </w:rPr>
              <w:t>Επιτροπή</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80FC7" w:rsidRPr="00A80FC7" w:rsidRDefault="00A80FC7" w:rsidP="00A80FC7">
            <w:pPr>
              <w:spacing w:after="0" w:line="240" w:lineRule="auto"/>
              <w:jc w:val="center"/>
              <w:rPr>
                <w:rFonts w:ascii="Times New Roman" w:eastAsia="Times New Roman" w:hAnsi="Times New Roman" w:cs="Times New Roman"/>
                <w:sz w:val="24"/>
                <w:szCs w:val="24"/>
              </w:rPr>
            </w:pPr>
            <w:r w:rsidRPr="00A80FC7">
              <w:rPr>
                <w:rFonts w:ascii="Calibri" w:eastAsia="Times New Roman" w:hAnsi="Calibri" w:cs="Calibri"/>
                <w:b/>
                <w:bCs/>
                <w:color w:val="000000"/>
                <w:sz w:val="24"/>
                <w:szCs w:val="24"/>
              </w:rPr>
              <w:t xml:space="preserve">ΠΟΛΙΤΙΚΩΝ ΕΛΕΥΘΕΡΙΩΝ , ΔΙΚΑΙΟΣΥΝΗΣ ΚΑΙ ΕΣΩΤΕΡΙΚΩΝ ΥΠΟΘΕΣΕΩΝ </w:t>
            </w:r>
          </w:p>
        </w:tc>
      </w:tr>
      <w:tr w:rsidR="00A80FC7" w:rsidRPr="00A80FC7" w:rsidTr="00A80FC7">
        <w:trPr>
          <w:trHeight w:val="248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r w:rsidRPr="00A80FC7">
              <w:rPr>
                <w:rFonts w:ascii="Calibri" w:eastAsia="Times New Roman" w:hAnsi="Calibri" w:cs="Calibri"/>
                <w:b/>
                <w:bCs/>
                <w:color w:val="000000"/>
                <w:sz w:val="24"/>
                <w:szCs w:val="24"/>
              </w:rPr>
              <w:t>Θέμα</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jc w:val="both"/>
              <w:rPr>
                <w:rFonts w:ascii="Times New Roman" w:eastAsia="Times New Roman" w:hAnsi="Times New Roman" w:cs="Times New Roman"/>
                <w:sz w:val="24"/>
                <w:szCs w:val="24"/>
              </w:rPr>
            </w:pPr>
            <w:r w:rsidRPr="00A80FC7">
              <w:rPr>
                <w:rFonts w:ascii="Calibri" w:eastAsia="Times New Roman" w:hAnsi="Calibri" w:cs="Calibri"/>
                <w:color w:val="000000"/>
                <w:sz w:val="24"/>
                <w:szCs w:val="24"/>
              </w:rPr>
              <w:t>Η παγκόσμια ανθρωπιστική κρίση έχει αναμφισβήτητα πυροδοτήσει φαινόμενα μαζικής εισροής ατόμων που ζητούν πολιτικό άσυλο, ιδίως στους κόλπους της Ε.Ε. Τι ζητήματα μπορούν να ανακύψουν από την αθρόα μετακίνηση και εγκατάσταση των ατόμων αυτών στα κράτη - μέλη της Ε.Ε. και με ποιους τρόπους μπορεί η τελευταία να συνδράμει στην ενσωμάτωσή τους στις χώρες υποδοχής;</w:t>
            </w:r>
          </w:p>
          <w:p w:rsidR="00A80FC7" w:rsidRPr="00A80FC7" w:rsidRDefault="00A80FC7" w:rsidP="00A80FC7">
            <w:pPr>
              <w:spacing w:after="0" w:line="240" w:lineRule="auto"/>
              <w:jc w:val="both"/>
              <w:rPr>
                <w:rFonts w:ascii="Times New Roman" w:eastAsia="Times New Roman" w:hAnsi="Times New Roman" w:cs="Times New Roman"/>
                <w:sz w:val="24"/>
                <w:szCs w:val="24"/>
              </w:rPr>
            </w:pPr>
            <w:r w:rsidRPr="00A80FC7">
              <w:rPr>
                <w:rFonts w:ascii="Calibri" w:eastAsia="Times New Roman" w:hAnsi="Calibri" w:cs="Calibri"/>
                <w:color w:val="000000"/>
                <w:sz w:val="24"/>
                <w:szCs w:val="24"/>
              </w:rPr>
              <w:t xml:space="preserve"> </w:t>
            </w:r>
          </w:p>
        </w:tc>
      </w:tr>
      <w:tr w:rsidR="00A80FC7" w:rsidRPr="00A80FC7" w:rsidTr="00A80FC7">
        <w:trPr>
          <w:trHeight w:val="60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r w:rsidRPr="00A80FC7">
              <w:rPr>
                <w:rFonts w:ascii="Calibri" w:eastAsia="Times New Roman" w:hAnsi="Calibri" w:cs="Calibri"/>
                <w:b/>
                <w:bCs/>
                <w:color w:val="000000"/>
                <w:sz w:val="24"/>
                <w:szCs w:val="24"/>
              </w:rPr>
              <w:t>Ερώτηση 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8D5C29" w:rsidP="008D5C29">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Με ποιους τρόπους είναι εφικτός ο επιτυχής προσδιορισμός των ατόμων </w:t>
            </w:r>
            <w:r w:rsidR="00A80FC7" w:rsidRPr="00A80FC7">
              <w:rPr>
                <w:rFonts w:ascii="Calibri" w:eastAsia="Times New Roman" w:hAnsi="Calibri" w:cs="Calibri"/>
                <w:color w:val="000000"/>
                <w:sz w:val="24"/>
                <w:szCs w:val="24"/>
              </w:rPr>
              <w:t>που δικαιούνται την παροχή πολιτικού ασύλου;</w:t>
            </w:r>
          </w:p>
        </w:tc>
      </w:tr>
      <w:tr w:rsidR="00A80FC7" w:rsidRPr="00A80FC7" w:rsidTr="00A80FC7">
        <w:trPr>
          <w:trHeight w:val="204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r w:rsidRPr="00A80FC7">
              <w:rPr>
                <w:rFonts w:ascii="Calibri" w:eastAsia="Times New Roman" w:hAnsi="Calibri" w:cs="Calibri"/>
                <w:color w:val="000000"/>
                <w:sz w:val="24"/>
                <w:szCs w:val="24"/>
              </w:rPr>
              <w:t>Απάντηση - Θέση (μέγιστο 25 λέξεις)</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p>
        </w:tc>
      </w:tr>
      <w:tr w:rsidR="00A80FC7" w:rsidRPr="00A80FC7" w:rsidTr="00A80FC7">
        <w:trPr>
          <w:trHeight w:val="44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r w:rsidRPr="00A80FC7">
              <w:rPr>
                <w:rFonts w:ascii="Calibri" w:eastAsia="Times New Roman" w:hAnsi="Calibri" w:cs="Calibri"/>
                <w:i/>
                <w:iCs/>
                <w:color w:val="000000"/>
                <w:sz w:val="24"/>
                <w:szCs w:val="24"/>
              </w:rPr>
              <w:t>Πηγή - Δεδομένο</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p>
        </w:tc>
      </w:tr>
      <w:tr w:rsidR="00A80FC7" w:rsidRPr="00A80FC7" w:rsidTr="00A80FC7">
        <w:trPr>
          <w:trHeight w:val="60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r w:rsidRPr="00A80FC7">
              <w:rPr>
                <w:rFonts w:ascii="Calibri" w:eastAsia="Times New Roman" w:hAnsi="Calibri" w:cs="Calibri"/>
                <w:b/>
                <w:bCs/>
                <w:color w:val="000000"/>
                <w:sz w:val="24"/>
                <w:szCs w:val="24"/>
              </w:rPr>
              <w:t>Ερώτηση 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8D5C29">
            <w:pPr>
              <w:spacing w:after="0" w:line="240" w:lineRule="auto"/>
              <w:jc w:val="both"/>
              <w:rPr>
                <w:rFonts w:ascii="Times New Roman" w:eastAsia="Times New Roman" w:hAnsi="Times New Roman" w:cs="Times New Roman"/>
                <w:sz w:val="24"/>
                <w:szCs w:val="24"/>
              </w:rPr>
            </w:pPr>
            <w:r w:rsidRPr="00A80FC7">
              <w:rPr>
                <w:rFonts w:ascii="Calibri" w:eastAsia="Times New Roman" w:hAnsi="Calibri" w:cs="Calibri"/>
                <w:color w:val="000000"/>
                <w:sz w:val="24"/>
                <w:szCs w:val="24"/>
              </w:rPr>
              <w:t xml:space="preserve">Τι είδους πολιτική πρέπει να ακολουθήσουν </w:t>
            </w:r>
            <w:r w:rsidR="008D5C29">
              <w:rPr>
                <w:rFonts w:ascii="Calibri" w:eastAsia="Times New Roman" w:hAnsi="Calibri" w:cs="Calibri"/>
                <w:color w:val="000000"/>
                <w:sz w:val="24"/>
                <w:szCs w:val="24"/>
              </w:rPr>
              <w:t xml:space="preserve">τα κράτη - μέλη της Ευρωπαϊκής Ένωσης, </w:t>
            </w:r>
            <w:r w:rsidRPr="00A80FC7">
              <w:rPr>
                <w:rFonts w:ascii="Calibri" w:eastAsia="Times New Roman" w:hAnsi="Calibri" w:cs="Calibri"/>
                <w:color w:val="000000"/>
                <w:sz w:val="24"/>
                <w:szCs w:val="24"/>
              </w:rPr>
              <w:t xml:space="preserve">προκειμένου τα άτομα </w:t>
            </w:r>
            <w:r w:rsidR="008D5C29">
              <w:rPr>
                <w:rFonts w:ascii="Calibri" w:eastAsia="Times New Roman" w:hAnsi="Calibri" w:cs="Calibri"/>
                <w:color w:val="000000"/>
                <w:sz w:val="24"/>
                <w:szCs w:val="24"/>
              </w:rPr>
              <w:t>στα οποία χορηγείται άσυλο</w:t>
            </w:r>
            <w:r w:rsidRPr="00A80FC7">
              <w:rPr>
                <w:rFonts w:ascii="Calibri" w:eastAsia="Times New Roman" w:hAnsi="Calibri" w:cs="Calibri"/>
                <w:color w:val="000000"/>
                <w:sz w:val="24"/>
                <w:szCs w:val="24"/>
              </w:rPr>
              <w:t xml:space="preserve"> να αφομοιωθούν στις κοινωνίες των χωρών υποδοχής;</w:t>
            </w:r>
          </w:p>
        </w:tc>
      </w:tr>
      <w:tr w:rsidR="00A80FC7" w:rsidRPr="00A80FC7" w:rsidTr="00A80FC7">
        <w:trPr>
          <w:trHeight w:val="200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r w:rsidRPr="00A80FC7">
              <w:rPr>
                <w:rFonts w:ascii="Calibri" w:eastAsia="Times New Roman" w:hAnsi="Calibri" w:cs="Calibri"/>
                <w:color w:val="000000"/>
                <w:sz w:val="24"/>
                <w:szCs w:val="24"/>
              </w:rPr>
              <w:t>Απάντηση - Θέση (μέγιστο 25 λέξεις)</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p>
        </w:tc>
      </w:tr>
      <w:tr w:rsidR="00A80FC7" w:rsidRPr="00A80FC7" w:rsidTr="00A80FC7">
        <w:trPr>
          <w:trHeight w:val="40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r w:rsidRPr="00A80FC7">
              <w:rPr>
                <w:rFonts w:ascii="Calibri" w:eastAsia="Times New Roman" w:hAnsi="Calibri" w:cs="Calibri"/>
                <w:i/>
                <w:iCs/>
                <w:color w:val="000000"/>
                <w:sz w:val="24"/>
                <w:szCs w:val="24"/>
              </w:rPr>
              <w:t>Πηγή - Δεδομένο</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A80FC7" w:rsidRPr="00A80FC7" w:rsidRDefault="00A80FC7" w:rsidP="00A80FC7">
            <w:pPr>
              <w:spacing w:after="0" w:line="240" w:lineRule="auto"/>
              <w:rPr>
                <w:rFonts w:ascii="Times New Roman" w:eastAsia="Times New Roman" w:hAnsi="Times New Roman" w:cs="Times New Roman"/>
                <w:sz w:val="24"/>
                <w:szCs w:val="24"/>
              </w:rPr>
            </w:pPr>
          </w:p>
        </w:tc>
      </w:tr>
      <w:tr w:rsidR="00A80FC7" w:rsidRPr="00A80FC7" w:rsidTr="00A80FC7">
        <w:trPr>
          <w:trHeight w:val="760"/>
        </w:trPr>
        <w:tc>
          <w:tcPr>
            <w:tcW w:w="0" w:type="auto"/>
            <w:gridSpan w:val="2"/>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80FC7" w:rsidRPr="00A80FC7" w:rsidRDefault="00A80FC7" w:rsidP="008D5C29">
            <w:pPr>
              <w:spacing w:after="0" w:line="240" w:lineRule="auto"/>
              <w:rPr>
                <w:rFonts w:ascii="Times New Roman" w:eastAsia="Times New Roman" w:hAnsi="Times New Roman" w:cs="Times New Roman"/>
                <w:sz w:val="24"/>
                <w:szCs w:val="24"/>
              </w:rPr>
            </w:pPr>
            <w:r w:rsidRPr="00A80FC7">
              <w:rPr>
                <w:rFonts w:ascii="Calibri" w:eastAsia="Times New Roman" w:hAnsi="Calibri" w:cs="Calibri"/>
                <w:color w:val="000000"/>
                <w:sz w:val="24"/>
                <w:szCs w:val="24"/>
              </w:rPr>
              <w:t>Να αποσταλεί συνημμένα στο email του προεδρείου της επιτροπής (</w:t>
            </w:r>
            <w:hyperlink r:id="rId7" w:history="1">
              <w:r w:rsidRPr="00A80FC7">
                <w:rPr>
                  <w:rFonts w:ascii="Calibri" w:eastAsia="Times New Roman" w:hAnsi="Calibri" w:cs="Calibri"/>
                  <w:color w:val="0563C1"/>
                  <w:sz w:val="24"/>
                  <w:szCs w:val="24"/>
                  <w:u w:val="single"/>
                </w:rPr>
                <w:t>epitropi.eleftheriwneup@gmail.com</w:t>
              </w:r>
            </w:hyperlink>
            <w:r w:rsidRPr="00A80FC7">
              <w:rPr>
                <w:rFonts w:ascii="Calibri" w:eastAsia="Times New Roman" w:hAnsi="Calibri" w:cs="Calibri"/>
                <w:color w:val="000000"/>
                <w:sz w:val="24"/>
                <w:szCs w:val="24"/>
              </w:rPr>
              <w:t>), μέχρι τις 30 Δεκεμβρίου 201</w:t>
            </w:r>
            <w:r w:rsidR="008D5C29">
              <w:rPr>
                <w:rFonts w:ascii="Calibri" w:eastAsia="Times New Roman" w:hAnsi="Calibri" w:cs="Calibri"/>
                <w:color w:val="000000"/>
                <w:sz w:val="24"/>
                <w:szCs w:val="24"/>
              </w:rPr>
              <w:t>8.</w:t>
            </w:r>
          </w:p>
        </w:tc>
      </w:tr>
    </w:tbl>
    <w:p w:rsidR="0043697A" w:rsidRDefault="0043697A"/>
    <w:sectPr w:rsidR="0043697A" w:rsidSect="00E655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80FC7"/>
    <w:rsid w:val="0043697A"/>
    <w:rsid w:val="005740BB"/>
    <w:rsid w:val="00581E4D"/>
    <w:rsid w:val="008D5C29"/>
    <w:rsid w:val="00A80FC7"/>
    <w:rsid w:val="00E655D4"/>
    <w:rsid w:val="00F83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CD1DD-EC65-4AC8-9D9D-0FF9FA7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80FC7"/>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A80FC7"/>
    <w:rPr>
      <w:color w:val="0000FF"/>
      <w:u w:val="single"/>
    </w:rPr>
  </w:style>
  <w:style w:type="paragraph" w:styleId="a3">
    <w:name w:val="Balloon Text"/>
    <w:basedOn w:val="a"/>
    <w:link w:val="Char"/>
    <w:uiPriority w:val="99"/>
    <w:semiHidden/>
    <w:unhideWhenUsed/>
    <w:rsid w:val="00A80F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0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1062">
      <w:bodyDiv w:val="1"/>
      <w:marLeft w:val="0"/>
      <w:marRight w:val="0"/>
      <w:marTop w:val="0"/>
      <w:marBottom w:val="0"/>
      <w:divBdr>
        <w:top w:val="none" w:sz="0" w:space="0" w:color="auto"/>
        <w:left w:val="none" w:sz="0" w:space="0" w:color="auto"/>
        <w:bottom w:val="none" w:sz="0" w:space="0" w:color="auto"/>
        <w:right w:val="none" w:sz="0" w:space="0" w:color="auto"/>
      </w:divBdr>
      <w:divsChild>
        <w:div w:id="146462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pitropi.dikaiwmatwneu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940</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Panagiotis Giannopoulos</cp:lastModifiedBy>
  <cp:revision>5</cp:revision>
  <dcterms:created xsi:type="dcterms:W3CDTF">2018-12-10T17:50:00Z</dcterms:created>
  <dcterms:modified xsi:type="dcterms:W3CDTF">2018-12-14T08:12:00Z</dcterms:modified>
</cp:coreProperties>
</file>